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D6" w:rsidRDefault="00E20AD6" w:rsidP="00E20AD6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Gardener</w:t>
      </w:r>
      <w:r w:rsidR="00D42CBB" w:rsidRPr="00D42CBB">
        <w:rPr>
          <w:b/>
          <w:bCs/>
          <w:sz w:val="28"/>
          <w:szCs w:val="28"/>
        </w:rPr>
        <w:t xml:space="preserve">’s Corner </w:t>
      </w:r>
      <w:r w:rsidR="00A87480">
        <w:rPr>
          <w:b/>
          <w:bCs/>
          <w:sz w:val="28"/>
          <w:szCs w:val="28"/>
        </w:rPr>
        <w:t>September</w:t>
      </w:r>
      <w:r w:rsidR="00E84829">
        <w:rPr>
          <w:b/>
          <w:bCs/>
          <w:sz w:val="28"/>
          <w:szCs w:val="28"/>
        </w:rPr>
        <w:t xml:space="preserve"> 202</w:t>
      </w:r>
      <w:r w:rsidR="00F8050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</w:p>
    <w:p w:rsidR="00E52B00" w:rsidRDefault="00E52B00" w:rsidP="00E20AD6">
      <w:pPr>
        <w:spacing w:after="0" w:line="240" w:lineRule="auto"/>
        <w:rPr>
          <w:b/>
          <w:bCs/>
        </w:rPr>
      </w:pPr>
    </w:p>
    <w:p w:rsidR="000F4F06" w:rsidRDefault="00A87480" w:rsidP="002532B1">
      <w:pPr>
        <w:spacing w:after="0" w:line="240" w:lineRule="auto"/>
      </w:pPr>
      <w:r>
        <w:t xml:space="preserve">Summer is almost </w:t>
      </w:r>
      <w:r w:rsidR="00EA7782">
        <w:t>over,</w:t>
      </w:r>
      <w:r>
        <w:t xml:space="preserve"> and children are back in school. </w:t>
      </w:r>
      <w:r w:rsidR="00462BDB">
        <w:t xml:space="preserve"> Maybe there is time now to tackle those garden weeds.</w:t>
      </w:r>
      <w:r>
        <w:t xml:space="preserve"> This week</w:t>
      </w:r>
      <w:r w:rsidR="0013324F">
        <w:t>’s</w:t>
      </w:r>
      <w:r>
        <w:t xml:space="preserve"> temperature hasn’t been as brutal as it was earlie</w:t>
      </w:r>
      <w:r w:rsidR="00EA7782">
        <w:t>r</w:t>
      </w:r>
      <w:r w:rsidR="0013324F">
        <w:t>, but summer</w:t>
      </w:r>
      <w:r>
        <w:t xml:space="preserve"> heat will be coming back soon.</w:t>
      </w:r>
    </w:p>
    <w:p w:rsidR="00DD6F29" w:rsidRDefault="00DD6F29" w:rsidP="002532B1">
      <w:pPr>
        <w:spacing w:after="0" w:line="240" w:lineRule="auto"/>
      </w:pPr>
    </w:p>
    <w:p w:rsidR="002C5CFF" w:rsidRDefault="008A049C" w:rsidP="002C5CFF">
      <w:pPr>
        <w:spacing w:after="0" w:line="240" w:lineRule="auto"/>
      </w:pPr>
      <w:r>
        <w:t xml:space="preserve">There are </w:t>
      </w:r>
      <w:r w:rsidR="00BA0888">
        <w:t>several tips</w:t>
      </w:r>
      <w:r w:rsidR="001C668E">
        <w:t xml:space="preserve"> and tasks from t</w:t>
      </w:r>
      <w:r w:rsidR="00DD6F29">
        <w:t xml:space="preserve">he </w:t>
      </w:r>
      <w:r w:rsidR="00DD6F29" w:rsidRPr="001C668E">
        <w:rPr>
          <w:b/>
          <w:bCs/>
        </w:rPr>
        <w:t>Missouri Botanical Garden</w:t>
      </w:r>
      <w:r w:rsidR="001C668E">
        <w:rPr>
          <w:b/>
          <w:bCs/>
        </w:rPr>
        <w:t xml:space="preserve"> (MBG)</w:t>
      </w:r>
      <w:r w:rsidR="00DD6F29">
        <w:t xml:space="preserve"> </w:t>
      </w:r>
      <w:r w:rsidR="001C668E">
        <w:t xml:space="preserve">for </w:t>
      </w:r>
      <w:r w:rsidR="005E3881">
        <w:t>September</w:t>
      </w:r>
      <w:r>
        <w:t xml:space="preserve">.  </w:t>
      </w:r>
      <w:r w:rsidR="002C5CFF">
        <w:t xml:space="preserve">If you plan to grow </w:t>
      </w:r>
      <w:r w:rsidR="00EA7782">
        <w:t>them</w:t>
      </w:r>
      <w:r w:rsidR="002C5CFF">
        <w:t xml:space="preserve"> indoors this winter, now is the time to dig up </w:t>
      </w:r>
      <w:r w:rsidR="00EA7782">
        <w:t xml:space="preserve">and pot </w:t>
      </w:r>
      <w:r w:rsidR="002C5CFF">
        <w:t>parsley, rosema</w:t>
      </w:r>
      <w:r w:rsidR="00EA7782">
        <w:t>r</w:t>
      </w:r>
      <w:r w:rsidR="002C5CFF">
        <w:t xml:space="preserve">y, chives, thyme and marjoram. </w:t>
      </w:r>
      <w:r w:rsidR="00EA7782" w:rsidRPr="00EA7782">
        <w:t>Perennials, especially spring bloomers, and peonies can be divided now.</w:t>
      </w:r>
      <w:r w:rsidR="00EA7782">
        <w:t xml:space="preserve">  Since </w:t>
      </w:r>
      <w:r w:rsidR="002C5CFF">
        <w:t>houseplants should be brought inside at least a month before the heat is turned on, start getting them ready for the transition by pruning back growth and protruding roots</w:t>
      </w:r>
      <w:r w:rsidR="00462BDB">
        <w:t>,</w:t>
      </w:r>
      <w:r w:rsidR="002C5CFF">
        <w:t xml:space="preserve"> and checking </w:t>
      </w:r>
      <w:r w:rsidR="00462BDB">
        <w:t xml:space="preserve">and treating </w:t>
      </w:r>
      <w:r w:rsidR="002C5CFF">
        <w:t xml:space="preserve">for pests.  </w:t>
      </w:r>
    </w:p>
    <w:p w:rsidR="005E3881" w:rsidRDefault="005E3881" w:rsidP="005E3881">
      <w:pPr>
        <w:spacing w:after="0" w:line="240" w:lineRule="auto"/>
      </w:pPr>
      <w:r>
        <w:t>.</w:t>
      </w:r>
    </w:p>
    <w:p w:rsidR="009D033C" w:rsidRDefault="00A4617C" w:rsidP="002532B1">
      <w:pPr>
        <w:spacing w:after="0" w:line="240" w:lineRule="auto"/>
      </w:pPr>
      <w:r>
        <w:t xml:space="preserve">Now is the time to fertilize your </w:t>
      </w:r>
      <w:r w:rsidR="00462BDB">
        <w:t>c</w:t>
      </w:r>
      <w:r w:rsidR="00462BDB" w:rsidRPr="00462BDB">
        <w:t xml:space="preserve">ool-season </w:t>
      </w:r>
      <w:r>
        <w:t>lawns</w:t>
      </w:r>
      <w:r w:rsidR="00EA7782">
        <w:t xml:space="preserve">.  </w:t>
      </w:r>
      <w:r>
        <w:t xml:space="preserve">You can also begin fall seeding or sodding of cool-season grasses.  </w:t>
      </w:r>
      <w:r w:rsidR="005E3881">
        <w:t xml:space="preserve">If </w:t>
      </w:r>
      <w:r w:rsidR="00EA7782">
        <w:t>soil becomes</w:t>
      </w:r>
      <w:r w:rsidR="005E3881">
        <w:t xml:space="preserve"> dry, established lawns should be watered thoroughly to a depth of 4-6 inches.</w:t>
      </w:r>
      <w:r w:rsidR="00EA7782">
        <w:t xml:space="preserve">  </w:t>
      </w:r>
      <w:r>
        <w:t xml:space="preserve">More about </w:t>
      </w:r>
      <w:r w:rsidR="00AE229F">
        <w:t xml:space="preserve">September lawn care </w:t>
      </w:r>
      <w:r>
        <w:t xml:space="preserve">is available in a publication from the </w:t>
      </w:r>
      <w:r w:rsidRPr="00A4617C">
        <w:rPr>
          <w:b/>
          <w:bCs/>
        </w:rPr>
        <w:t>University of Minnesota Extension.</w:t>
      </w:r>
      <w:r>
        <w:t xml:space="preserve">  You can find it here:</w:t>
      </w:r>
      <w:r w:rsidR="00AE229F">
        <w:t xml:space="preserve"> </w:t>
      </w:r>
      <w:hyperlink r:id="rId7" w:history="1">
        <w:r w:rsidR="00AE229F" w:rsidRPr="00263097">
          <w:rPr>
            <w:rStyle w:val="Hyperlink"/>
          </w:rPr>
          <w:t>https://extension.umn.edu/yard-and-garden-news/september-lawn-care-checklist</w:t>
        </w:r>
      </w:hyperlink>
      <w:r>
        <w:t xml:space="preserve">.  </w:t>
      </w:r>
    </w:p>
    <w:p w:rsidR="00EA7782" w:rsidRDefault="00EA7782" w:rsidP="002532B1">
      <w:pPr>
        <w:spacing w:after="0" w:line="240" w:lineRule="auto"/>
      </w:pPr>
    </w:p>
    <w:p w:rsidR="005E3881" w:rsidRDefault="00AE229F" w:rsidP="002532B1">
      <w:pPr>
        <w:spacing w:after="0" w:line="240" w:lineRule="auto"/>
      </w:pPr>
      <w:r>
        <w:t xml:space="preserve">Do you know about the </w:t>
      </w:r>
      <w:r w:rsidRPr="00A4617C">
        <w:rPr>
          <w:b/>
          <w:bCs/>
        </w:rPr>
        <w:t>University of Missouri Extension</w:t>
      </w:r>
      <w:r>
        <w:t xml:space="preserve">’s </w:t>
      </w:r>
      <w:r w:rsidRPr="00A4617C">
        <w:rPr>
          <w:i/>
          <w:iCs/>
        </w:rPr>
        <w:t>Garden Spade</w:t>
      </w:r>
      <w:r w:rsidR="00EA7782">
        <w:t>?</w:t>
      </w:r>
      <w:r>
        <w:t xml:space="preserve">  </w:t>
      </w:r>
      <w:r w:rsidR="00A4617C">
        <w:t xml:space="preserve">This publication contains lots of good information about growing plants in Missouri.  </w:t>
      </w:r>
      <w:r>
        <w:t xml:space="preserve">You can find the latest </w:t>
      </w:r>
      <w:r w:rsidR="00A4617C">
        <w:t>edition</w:t>
      </w:r>
      <w:r>
        <w:t xml:space="preserve"> here:  </w:t>
      </w:r>
      <w:hyperlink r:id="rId8" w:history="1">
        <w:r w:rsidRPr="00263097">
          <w:rPr>
            <w:rStyle w:val="Hyperlink"/>
          </w:rPr>
          <w:t>https://i.emlfiles4.com/cmpdoc/9/4/0/0/9/1/files/21408_august-2023-garden-spade-newsletter.pdf?utm_campaign=964157_August%20Garden%20Spade&amp;utm_medium=email&amp;utm_source=email&amp;dm_i=42N5,KNY5,4SVDF6,2BTT5,1</w:t>
        </w:r>
      </w:hyperlink>
    </w:p>
    <w:p w:rsidR="00B51641" w:rsidRDefault="00B51641" w:rsidP="002532B1">
      <w:pPr>
        <w:spacing w:after="0" w:line="240" w:lineRule="auto"/>
      </w:pPr>
    </w:p>
    <w:p w:rsidR="00DB22DE" w:rsidRDefault="00DB22DE" w:rsidP="00DB22DE">
      <w:pPr>
        <w:spacing w:after="0" w:line="240" w:lineRule="auto"/>
      </w:pPr>
      <w:r>
        <w:t>There are a couple of online programs of interest this month.  They include</w:t>
      </w:r>
      <w:r w:rsidR="00EA7782">
        <w:t>:</w:t>
      </w:r>
    </w:p>
    <w:p w:rsidR="00A4617C" w:rsidRDefault="00A4617C" w:rsidP="0013324F">
      <w:pPr>
        <w:spacing w:after="0" w:line="240" w:lineRule="auto"/>
      </w:pPr>
    </w:p>
    <w:p w:rsidR="0013324F" w:rsidRDefault="00A4617C" w:rsidP="0013324F">
      <w:pPr>
        <w:spacing w:after="0" w:line="240" w:lineRule="auto"/>
      </w:pPr>
      <w:r>
        <w:t xml:space="preserve">Available anytime on </w:t>
      </w:r>
      <w:r w:rsidRPr="00F13FF2">
        <w:rPr>
          <w:b/>
          <w:bCs/>
        </w:rPr>
        <w:t>YouTube</w:t>
      </w:r>
      <w:r>
        <w:t xml:space="preserve">.  </w:t>
      </w:r>
      <w:r w:rsidR="0013324F" w:rsidRPr="00A4617C">
        <w:rPr>
          <w:i/>
          <w:iCs/>
        </w:rPr>
        <w:t xml:space="preserve">More than just Mums:  Fall </w:t>
      </w:r>
      <w:r w:rsidR="002C5CFF" w:rsidRPr="00A4617C">
        <w:rPr>
          <w:i/>
          <w:iCs/>
        </w:rPr>
        <w:t>Blooming</w:t>
      </w:r>
      <w:r w:rsidR="0013324F" w:rsidRPr="00A4617C">
        <w:rPr>
          <w:i/>
          <w:iCs/>
        </w:rPr>
        <w:t xml:space="preserve"> Plants for the Garden</w:t>
      </w:r>
      <w:r w:rsidR="0013324F">
        <w:t>.</w:t>
      </w:r>
      <w:r>
        <w:t xml:space="preserve"> This program is presented by</w:t>
      </w:r>
      <w:r w:rsidR="00836AB5">
        <w:t xml:space="preserve"> the</w:t>
      </w:r>
      <w:r w:rsidR="0013324F">
        <w:t xml:space="preserve"> </w:t>
      </w:r>
      <w:r w:rsidRPr="00A4617C">
        <w:rPr>
          <w:b/>
          <w:bCs/>
        </w:rPr>
        <w:t>University of Illinois Extension</w:t>
      </w:r>
      <w:r>
        <w:t>.  See it here:</w:t>
      </w:r>
      <w:r w:rsidR="0013324F">
        <w:t xml:space="preserve">  </w:t>
      </w:r>
      <w:hyperlink r:id="rId9" w:history="1">
        <w:r w:rsidR="0013324F" w:rsidRPr="00F00C26">
          <w:rPr>
            <w:rStyle w:val="Hyperlink"/>
          </w:rPr>
          <w:t>https://www.youtube.com/watch?v=NYmaaXnh7JY</w:t>
        </w:r>
      </w:hyperlink>
    </w:p>
    <w:p w:rsidR="0013324F" w:rsidRDefault="0013324F" w:rsidP="0013324F">
      <w:pPr>
        <w:spacing w:after="0" w:line="240" w:lineRule="auto"/>
      </w:pPr>
    </w:p>
    <w:p w:rsidR="002C5CFF" w:rsidRDefault="002C5CFF" w:rsidP="0013324F">
      <w:pPr>
        <w:spacing w:after="0" w:line="240" w:lineRule="auto"/>
      </w:pPr>
      <w:r>
        <w:t xml:space="preserve">Tuesday, September 19, 2 pm. – 3:30 p.m.  </w:t>
      </w:r>
      <w:r w:rsidRPr="00A4617C">
        <w:rPr>
          <w:i/>
          <w:iCs/>
        </w:rPr>
        <w:t>Seed Saving and Plant Breeding</w:t>
      </w:r>
      <w:r>
        <w:t xml:space="preserve"> presented by </w:t>
      </w:r>
      <w:r w:rsidRPr="00A4617C">
        <w:rPr>
          <w:b/>
          <w:bCs/>
        </w:rPr>
        <w:t>Seed St Louis</w:t>
      </w:r>
      <w:r>
        <w:t xml:space="preserve"> through </w:t>
      </w:r>
      <w:r w:rsidR="00A4617C">
        <w:t xml:space="preserve">the </w:t>
      </w:r>
      <w:r w:rsidRPr="00A4617C">
        <w:rPr>
          <w:b/>
          <w:bCs/>
        </w:rPr>
        <w:t>St. Louis County Library</w:t>
      </w:r>
      <w:r>
        <w:t xml:space="preserve">,  Register at:  </w:t>
      </w:r>
      <w:hyperlink r:id="rId10" w:history="1">
        <w:r w:rsidRPr="00F00C26">
          <w:rPr>
            <w:rStyle w:val="Hyperlink"/>
          </w:rPr>
          <w:t>https://slcl.evanced.info/signup/EventDetails?EventId=335613&amp;df=list&amp;backTo=List&amp;startDate=2023/09/19&amp;endDate=2023/09/19</w:t>
        </w:r>
      </w:hyperlink>
    </w:p>
    <w:p w:rsidR="00EA7782" w:rsidRDefault="00EA7782" w:rsidP="0013324F">
      <w:pPr>
        <w:spacing w:after="0" w:line="240" w:lineRule="auto"/>
      </w:pPr>
    </w:p>
    <w:p w:rsidR="00EA7782" w:rsidRDefault="00EA7782" w:rsidP="0013324F">
      <w:pPr>
        <w:spacing w:after="0" w:line="240" w:lineRule="auto"/>
      </w:pPr>
      <w:r>
        <w:t xml:space="preserve">Tuesday, September 19, 6 p.m. – 7:30 p.m.  </w:t>
      </w:r>
      <w:r w:rsidRPr="00836AB5">
        <w:rPr>
          <w:i/>
          <w:iCs/>
        </w:rPr>
        <w:t>Role of Non-Native Plants in Butterfly Communities</w:t>
      </w:r>
      <w:r w:rsidRPr="00EA7782">
        <w:t xml:space="preserve">, presented by </w:t>
      </w:r>
      <w:r>
        <w:t xml:space="preserve">the </w:t>
      </w:r>
      <w:r w:rsidRPr="00836AB5">
        <w:rPr>
          <w:b/>
          <w:bCs/>
        </w:rPr>
        <w:t>North American Native Plant Society</w:t>
      </w:r>
      <w:r w:rsidRPr="00EA7782">
        <w:t xml:space="preserve">.  September 19, 6-7:30.  Register:  </w:t>
      </w:r>
      <w:hyperlink r:id="rId11" w:history="1">
        <w:r w:rsidRPr="00F00C26">
          <w:rPr>
            <w:rStyle w:val="Hyperlink"/>
          </w:rPr>
          <w:t>https://www.eventbrite.ca/e/the-role-of-non-native-plants-in-butterfly-communities-tickets-688475327237?aff=oddtdtcreator</w:t>
        </w:r>
      </w:hyperlink>
    </w:p>
    <w:p w:rsidR="00EA7782" w:rsidRDefault="00EA7782" w:rsidP="0013324F">
      <w:pPr>
        <w:spacing w:after="0" w:line="240" w:lineRule="auto"/>
      </w:pPr>
    </w:p>
    <w:p w:rsidR="00A4617C" w:rsidRDefault="00A4617C" w:rsidP="0013324F">
      <w:pPr>
        <w:spacing w:after="0" w:line="240" w:lineRule="auto"/>
      </w:pPr>
    </w:p>
    <w:p w:rsidR="0013324F" w:rsidRDefault="0013324F" w:rsidP="0013324F">
      <w:pPr>
        <w:spacing w:after="0" w:line="240" w:lineRule="auto"/>
      </w:pPr>
    </w:p>
    <w:p w:rsidR="000F4F06" w:rsidRDefault="000F4F06" w:rsidP="00466818">
      <w:pPr>
        <w:spacing w:after="0" w:line="240" w:lineRule="auto"/>
        <w:rPr>
          <w:b/>
          <w:bCs/>
        </w:rPr>
      </w:pPr>
    </w:p>
    <w:p w:rsidR="00403D31" w:rsidRDefault="00403D31" w:rsidP="00403D31">
      <w:pPr>
        <w:spacing w:after="0" w:line="240" w:lineRule="auto"/>
      </w:pPr>
    </w:p>
    <w:sectPr w:rsidR="00403D31" w:rsidSect="00EC2F58">
      <w:headerReference w:type="default" r:id="rId12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093" w:rsidRDefault="00495093" w:rsidP="006D7CF5">
      <w:pPr>
        <w:spacing w:after="0" w:line="240" w:lineRule="auto"/>
      </w:pPr>
      <w:r>
        <w:separator/>
      </w:r>
    </w:p>
  </w:endnote>
  <w:endnote w:type="continuationSeparator" w:id="0">
    <w:p w:rsidR="00495093" w:rsidRDefault="00495093" w:rsidP="006D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093" w:rsidRDefault="00495093" w:rsidP="006D7CF5">
      <w:pPr>
        <w:spacing w:after="0" w:line="240" w:lineRule="auto"/>
      </w:pPr>
      <w:r>
        <w:separator/>
      </w:r>
    </w:p>
  </w:footnote>
  <w:footnote w:type="continuationSeparator" w:id="0">
    <w:p w:rsidR="00495093" w:rsidRDefault="00495093" w:rsidP="006D7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58" w:rsidRDefault="00EC2F58">
    <w:pPr>
      <w:pStyle w:val="Header"/>
    </w:pPr>
  </w:p>
  <w:p w:rsidR="00EC2F58" w:rsidRPr="00EC2F58" w:rsidRDefault="00EC2F58" w:rsidP="00EC2F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372E7"/>
    <w:rsid w:val="000041B6"/>
    <w:rsid w:val="00036B71"/>
    <w:rsid w:val="00043C32"/>
    <w:rsid w:val="00056FFF"/>
    <w:rsid w:val="00065625"/>
    <w:rsid w:val="000B57E2"/>
    <w:rsid w:val="000C43E6"/>
    <w:rsid w:val="000E57E0"/>
    <w:rsid w:val="000F4F06"/>
    <w:rsid w:val="001042DC"/>
    <w:rsid w:val="00107798"/>
    <w:rsid w:val="0013324F"/>
    <w:rsid w:val="00166949"/>
    <w:rsid w:val="00187172"/>
    <w:rsid w:val="0019309F"/>
    <w:rsid w:val="001C0FA0"/>
    <w:rsid w:val="001C668E"/>
    <w:rsid w:val="001D4934"/>
    <w:rsid w:val="001F4E7E"/>
    <w:rsid w:val="00226582"/>
    <w:rsid w:val="00235563"/>
    <w:rsid w:val="002372E7"/>
    <w:rsid w:val="00243FC0"/>
    <w:rsid w:val="00244C6C"/>
    <w:rsid w:val="002532B1"/>
    <w:rsid w:val="0026374F"/>
    <w:rsid w:val="00264F89"/>
    <w:rsid w:val="00273D35"/>
    <w:rsid w:val="00276DBE"/>
    <w:rsid w:val="00280881"/>
    <w:rsid w:val="00294DA6"/>
    <w:rsid w:val="00295B42"/>
    <w:rsid w:val="002C5CFF"/>
    <w:rsid w:val="002C673A"/>
    <w:rsid w:val="002E309C"/>
    <w:rsid w:val="003231FE"/>
    <w:rsid w:val="003248BD"/>
    <w:rsid w:val="00342108"/>
    <w:rsid w:val="003629EA"/>
    <w:rsid w:val="00370BB1"/>
    <w:rsid w:val="003910DE"/>
    <w:rsid w:val="003A0BFD"/>
    <w:rsid w:val="003A2DAB"/>
    <w:rsid w:val="003B68FA"/>
    <w:rsid w:val="003C14D9"/>
    <w:rsid w:val="003D3D4C"/>
    <w:rsid w:val="003E097C"/>
    <w:rsid w:val="00403D31"/>
    <w:rsid w:val="00414AB3"/>
    <w:rsid w:val="00423D21"/>
    <w:rsid w:val="00425662"/>
    <w:rsid w:val="00426B39"/>
    <w:rsid w:val="00431B73"/>
    <w:rsid w:val="004433D9"/>
    <w:rsid w:val="004510AB"/>
    <w:rsid w:val="00461F24"/>
    <w:rsid w:val="00462BDB"/>
    <w:rsid w:val="00466818"/>
    <w:rsid w:val="00476B0A"/>
    <w:rsid w:val="004803AF"/>
    <w:rsid w:val="00482A33"/>
    <w:rsid w:val="004856AB"/>
    <w:rsid w:val="004942DF"/>
    <w:rsid w:val="00495093"/>
    <w:rsid w:val="00497A1B"/>
    <w:rsid w:val="004A00AF"/>
    <w:rsid w:val="004A219E"/>
    <w:rsid w:val="004D5D39"/>
    <w:rsid w:val="004F6E42"/>
    <w:rsid w:val="00500B52"/>
    <w:rsid w:val="0054266A"/>
    <w:rsid w:val="005430FF"/>
    <w:rsid w:val="00550C66"/>
    <w:rsid w:val="0055245E"/>
    <w:rsid w:val="00562A42"/>
    <w:rsid w:val="00564420"/>
    <w:rsid w:val="005742BD"/>
    <w:rsid w:val="00581993"/>
    <w:rsid w:val="00595916"/>
    <w:rsid w:val="005A115D"/>
    <w:rsid w:val="005A1C71"/>
    <w:rsid w:val="005D24E7"/>
    <w:rsid w:val="005E3881"/>
    <w:rsid w:val="005E4895"/>
    <w:rsid w:val="005E65CD"/>
    <w:rsid w:val="00600761"/>
    <w:rsid w:val="00603683"/>
    <w:rsid w:val="0061392F"/>
    <w:rsid w:val="006147EA"/>
    <w:rsid w:val="006554D5"/>
    <w:rsid w:val="00661A77"/>
    <w:rsid w:val="00673371"/>
    <w:rsid w:val="006A05FB"/>
    <w:rsid w:val="006A2D66"/>
    <w:rsid w:val="006B1693"/>
    <w:rsid w:val="006D5C64"/>
    <w:rsid w:val="006D7CF5"/>
    <w:rsid w:val="006E35A5"/>
    <w:rsid w:val="00732224"/>
    <w:rsid w:val="00740CBD"/>
    <w:rsid w:val="0076564C"/>
    <w:rsid w:val="007742ED"/>
    <w:rsid w:val="00783557"/>
    <w:rsid w:val="00787A24"/>
    <w:rsid w:val="007927BB"/>
    <w:rsid w:val="007A373E"/>
    <w:rsid w:val="007C5C78"/>
    <w:rsid w:val="007E2E70"/>
    <w:rsid w:val="007F2551"/>
    <w:rsid w:val="007F2D98"/>
    <w:rsid w:val="00835107"/>
    <w:rsid w:val="00836AB5"/>
    <w:rsid w:val="00853B00"/>
    <w:rsid w:val="00875A76"/>
    <w:rsid w:val="0089365B"/>
    <w:rsid w:val="008A049C"/>
    <w:rsid w:val="008B716B"/>
    <w:rsid w:val="008D10D5"/>
    <w:rsid w:val="008D12C8"/>
    <w:rsid w:val="008D2B7E"/>
    <w:rsid w:val="008E2CEC"/>
    <w:rsid w:val="008E4005"/>
    <w:rsid w:val="0090025C"/>
    <w:rsid w:val="00904915"/>
    <w:rsid w:val="0090699F"/>
    <w:rsid w:val="00910BEE"/>
    <w:rsid w:val="00931B15"/>
    <w:rsid w:val="00935F79"/>
    <w:rsid w:val="00950239"/>
    <w:rsid w:val="00984597"/>
    <w:rsid w:val="009972E2"/>
    <w:rsid w:val="009C1C9D"/>
    <w:rsid w:val="009D033C"/>
    <w:rsid w:val="009D15CD"/>
    <w:rsid w:val="009D7ACB"/>
    <w:rsid w:val="009E1071"/>
    <w:rsid w:val="009F24A6"/>
    <w:rsid w:val="00A07011"/>
    <w:rsid w:val="00A20490"/>
    <w:rsid w:val="00A23E13"/>
    <w:rsid w:val="00A268CC"/>
    <w:rsid w:val="00A41A54"/>
    <w:rsid w:val="00A4617C"/>
    <w:rsid w:val="00A530A3"/>
    <w:rsid w:val="00A55BAA"/>
    <w:rsid w:val="00A7645E"/>
    <w:rsid w:val="00A81559"/>
    <w:rsid w:val="00A82399"/>
    <w:rsid w:val="00A8568A"/>
    <w:rsid w:val="00A859ED"/>
    <w:rsid w:val="00A86520"/>
    <w:rsid w:val="00A87480"/>
    <w:rsid w:val="00AA46D2"/>
    <w:rsid w:val="00AA6811"/>
    <w:rsid w:val="00AB086A"/>
    <w:rsid w:val="00AB4759"/>
    <w:rsid w:val="00AC0761"/>
    <w:rsid w:val="00AE229F"/>
    <w:rsid w:val="00AF17A1"/>
    <w:rsid w:val="00AF4DB3"/>
    <w:rsid w:val="00B147F9"/>
    <w:rsid w:val="00B2435F"/>
    <w:rsid w:val="00B2464F"/>
    <w:rsid w:val="00B51641"/>
    <w:rsid w:val="00B53027"/>
    <w:rsid w:val="00B56FE2"/>
    <w:rsid w:val="00B57013"/>
    <w:rsid w:val="00B70F40"/>
    <w:rsid w:val="00B7691F"/>
    <w:rsid w:val="00B869B4"/>
    <w:rsid w:val="00B9537A"/>
    <w:rsid w:val="00B95F18"/>
    <w:rsid w:val="00BA0888"/>
    <w:rsid w:val="00BA7B6B"/>
    <w:rsid w:val="00BA7EBE"/>
    <w:rsid w:val="00BB38DD"/>
    <w:rsid w:val="00BC1678"/>
    <w:rsid w:val="00BC61D1"/>
    <w:rsid w:val="00BE1B4D"/>
    <w:rsid w:val="00BE2BC9"/>
    <w:rsid w:val="00BF021E"/>
    <w:rsid w:val="00C02ED3"/>
    <w:rsid w:val="00C04269"/>
    <w:rsid w:val="00C2740C"/>
    <w:rsid w:val="00C3615C"/>
    <w:rsid w:val="00C514EE"/>
    <w:rsid w:val="00C6183A"/>
    <w:rsid w:val="00C72859"/>
    <w:rsid w:val="00C75166"/>
    <w:rsid w:val="00CB37AE"/>
    <w:rsid w:val="00CB52AA"/>
    <w:rsid w:val="00CE7194"/>
    <w:rsid w:val="00CF72DD"/>
    <w:rsid w:val="00D03AAF"/>
    <w:rsid w:val="00D07D80"/>
    <w:rsid w:val="00D1393B"/>
    <w:rsid w:val="00D14183"/>
    <w:rsid w:val="00D146C1"/>
    <w:rsid w:val="00D429A9"/>
    <w:rsid w:val="00D42CBB"/>
    <w:rsid w:val="00D43DB8"/>
    <w:rsid w:val="00D55687"/>
    <w:rsid w:val="00D65A65"/>
    <w:rsid w:val="00D80A43"/>
    <w:rsid w:val="00D82BB1"/>
    <w:rsid w:val="00D87D23"/>
    <w:rsid w:val="00DB22DE"/>
    <w:rsid w:val="00DD3585"/>
    <w:rsid w:val="00DD5AA7"/>
    <w:rsid w:val="00DD6F29"/>
    <w:rsid w:val="00DD7276"/>
    <w:rsid w:val="00DE7FF9"/>
    <w:rsid w:val="00DF1912"/>
    <w:rsid w:val="00E12DFF"/>
    <w:rsid w:val="00E17932"/>
    <w:rsid w:val="00E20AD6"/>
    <w:rsid w:val="00E21CE8"/>
    <w:rsid w:val="00E41977"/>
    <w:rsid w:val="00E458D6"/>
    <w:rsid w:val="00E52B00"/>
    <w:rsid w:val="00E63245"/>
    <w:rsid w:val="00E70594"/>
    <w:rsid w:val="00E73947"/>
    <w:rsid w:val="00E832C9"/>
    <w:rsid w:val="00E84829"/>
    <w:rsid w:val="00E905F7"/>
    <w:rsid w:val="00E97246"/>
    <w:rsid w:val="00EA4DD6"/>
    <w:rsid w:val="00EA7782"/>
    <w:rsid w:val="00EC13B8"/>
    <w:rsid w:val="00EC2F58"/>
    <w:rsid w:val="00EE05E4"/>
    <w:rsid w:val="00EE2816"/>
    <w:rsid w:val="00EF074F"/>
    <w:rsid w:val="00EF39B1"/>
    <w:rsid w:val="00EF48F0"/>
    <w:rsid w:val="00F02F31"/>
    <w:rsid w:val="00F13FF2"/>
    <w:rsid w:val="00F227EB"/>
    <w:rsid w:val="00F44120"/>
    <w:rsid w:val="00F643A8"/>
    <w:rsid w:val="00F8050A"/>
    <w:rsid w:val="00F953F3"/>
    <w:rsid w:val="00F96F16"/>
    <w:rsid w:val="00FE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4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04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023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F5"/>
  </w:style>
  <w:style w:type="paragraph" w:styleId="Footer">
    <w:name w:val="footer"/>
    <w:basedOn w:val="Normal"/>
    <w:link w:val="FooterChar"/>
    <w:uiPriority w:val="99"/>
    <w:unhideWhenUsed/>
    <w:rsid w:val="006D7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CF5"/>
  </w:style>
  <w:style w:type="paragraph" w:styleId="BalloonText">
    <w:name w:val="Balloon Text"/>
    <w:basedOn w:val="Normal"/>
    <w:link w:val="BalloonTextChar"/>
    <w:uiPriority w:val="99"/>
    <w:semiHidden/>
    <w:unhideWhenUsed/>
    <w:rsid w:val="00FE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emlfiles4.com/cmpdoc/9/4/0/0/9/1/files/21408_august-2023-garden-spade-newsletter.pdf?utm_campaign=964157_August%20Garden%20Spade&amp;utm_medium=email&amp;utm_source=email&amp;dm_i=42N5,KNY5,4SVDF6,2BTT5,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tension.umn.edu/yard-and-garden-news/september-lawn-care-checklis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ventbrite.ca/e/the-role-of-non-native-plants-in-butterfly-communities-tickets-688475327237?aff=oddtdtcreato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lcl.evanced.info/signup/EventDetails?EventId=335613&amp;df=list&amp;backTo=List&amp;startDate=2023/09/19&amp;endDate=2023/09/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YmaaXnh7J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520E4-F95B-4338-9DF1-F11949A4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Evans</dc:creator>
  <cp:keywords/>
  <dc:description/>
  <cp:lastModifiedBy>User</cp:lastModifiedBy>
  <cp:revision>2</cp:revision>
  <dcterms:created xsi:type="dcterms:W3CDTF">2023-09-11T14:49:00Z</dcterms:created>
  <dcterms:modified xsi:type="dcterms:W3CDTF">2023-09-11T14:49:00Z</dcterms:modified>
</cp:coreProperties>
</file>